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7ED1" w14:textId="77777777" w:rsidR="00E309FF" w:rsidRDefault="00193500" w:rsidP="001935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2C8F309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52209BAD" w14:textId="77777777" w:rsidR="00193500" w:rsidRDefault="00193500" w:rsidP="001935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8011BE8" w14:textId="2801F2C5" w:rsidR="00193500" w:rsidRDefault="00193500" w:rsidP="001935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D60694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D60694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D9867DF" w14:textId="209EC9A2" w:rsidR="00193500" w:rsidRDefault="00BA2C05" w:rsidP="00193500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2A4F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7FB7">
        <w:rPr>
          <w:rFonts w:ascii="Times New Roman" w:hAnsi="Times New Roman" w:cs="Times New Roman"/>
          <w:color w:val="FF0000"/>
          <w:sz w:val="24"/>
          <w:szCs w:val="24"/>
        </w:rPr>
        <w:t>31.10.2024</w:t>
      </w:r>
    </w:p>
    <w:p w14:paraId="0AD5D8FD" w14:textId="77777777" w:rsidR="00193500" w:rsidRDefault="00193500" w:rsidP="00193500">
      <w:pPr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318AE8E3" w14:textId="105EC7AC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>Серафимович Ю. В.</w:t>
      </w:r>
    </w:p>
    <w:p w14:paraId="1F1EBD18" w14:textId="6DD818C1" w:rsidR="00D60694" w:rsidRPr="008F54BC" w:rsidRDefault="00D60694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>Колесников А.</w:t>
      </w:r>
      <w:r w:rsidR="00E746EA" w:rsidRPr="008F54BC"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391527BA" w14:textId="096FD705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  <w:lang w:val="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Бородич Н. В. </w:t>
      </w:r>
    </w:p>
    <w:p w14:paraId="7BA1ED8C" w14:textId="7ECFB467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Габрильянц В. Р. </w:t>
      </w:r>
    </w:p>
    <w:p w14:paraId="0148CF0E" w14:textId="6EC51FE8" w:rsidR="00D60694" w:rsidRPr="008F54BC" w:rsidRDefault="00D60694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>Леонова Е.</w:t>
      </w:r>
      <w:r w:rsidR="00E746EA" w:rsidRPr="008F54BC"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48D2023D" w14:textId="796CA84F" w:rsidR="00D60694" w:rsidRPr="008F54BC" w:rsidRDefault="00D60694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>Земскова Н.</w:t>
      </w:r>
      <w:r w:rsidR="00E746EA" w:rsidRPr="008F54BC"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0E23120B" w14:textId="309B822B" w:rsidR="00B222EF" w:rsidRPr="008F54BC" w:rsidRDefault="00E746EA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>Боровая И. Е.</w:t>
      </w:r>
    </w:p>
    <w:p w14:paraId="7277DEF9" w14:textId="1FA94ABA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Песецкая Т. И. </w:t>
      </w:r>
    </w:p>
    <w:p w14:paraId="7BB1F263" w14:textId="75ED370C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Ярмола М. Ф. </w:t>
      </w:r>
    </w:p>
    <w:p w14:paraId="2865BCEC" w14:textId="0A7992CE" w:rsidR="00D60694" w:rsidRPr="008F54BC" w:rsidRDefault="00D60694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proofErr w:type="spellStart"/>
      <w:r w:rsidRPr="008F54BC">
        <w:rPr>
          <w:rFonts w:ascii="Times New Roman" w:hAnsi="Times New Roman" w:cs="Times New Roman"/>
          <w:color w:val="000000"/>
          <w:sz w:val="24"/>
        </w:rPr>
        <w:t>Сахута</w:t>
      </w:r>
      <w:proofErr w:type="spellEnd"/>
      <w:r w:rsidRPr="008F54BC">
        <w:rPr>
          <w:rFonts w:ascii="Times New Roman" w:hAnsi="Times New Roman" w:cs="Times New Roman"/>
          <w:color w:val="000000"/>
          <w:sz w:val="24"/>
        </w:rPr>
        <w:t xml:space="preserve"> Н.</w:t>
      </w:r>
      <w:r w:rsidR="00E746EA" w:rsidRPr="008F54BC"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74ACAA96" w14:textId="2A157B5E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Алехнович А. Д. </w:t>
      </w:r>
    </w:p>
    <w:p w14:paraId="1F19289E" w14:textId="392FB1DD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Алехнович А. Л. </w:t>
      </w:r>
    </w:p>
    <w:p w14:paraId="2337ED12" w14:textId="5891A959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proofErr w:type="spellStart"/>
      <w:r w:rsidRPr="008F54BC">
        <w:rPr>
          <w:rFonts w:ascii="Times New Roman" w:hAnsi="Times New Roman" w:cs="Times New Roman"/>
          <w:color w:val="000000"/>
          <w:sz w:val="24"/>
        </w:rPr>
        <w:t>Потапкина</w:t>
      </w:r>
      <w:proofErr w:type="spellEnd"/>
      <w:r w:rsidRPr="008F54BC">
        <w:rPr>
          <w:rFonts w:ascii="Times New Roman" w:hAnsi="Times New Roman" w:cs="Times New Roman"/>
          <w:color w:val="000000"/>
          <w:sz w:val="24"/>
        </w:rPr>
        <w:t xml:space="preserve"> О. </w:t>
      </w:r>
      <w:r w:rsidR="00E746EA" w:rsidRPr="008F54BC">
        <w:rPr>
          <w:rFonts w:ascii="Times New Roman" w:hAnsi="Times New Roman" w:cs="Times New Roman"/>
          <w:color w:val="000000"/>
          <w:sz w:val="24"/>
        </w:rPr>
        <w:t>В.</w:t>
      </w:r>
    </w:p>
    <w:p w14:paraId="338EA3CE" w14:textId="64788693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  <w:lang w:val="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Болотько О. И. </w:t>
      </w:r>
    </w:p>
    <w:p w14:paraId="022EEEA1" w14:textId="41373228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Серафимович Н. Ю. </w:t>
      </w:r>
    </w:p>
    <w:p w14:paraId="5D855354" w14:textId="35392F61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Киреева Е. П. </w:t>
      </w:r>
    </w:p>
    <w:p w14:paraId="5EDAAA3D" w14:textId="0E39989E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Коносевич Н. Д. </w:t>
      </w:r>
    </w:p>
    <w:p w14:paraId="05C1C626" w14:textId="3E913ADA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Муха С. Н. </w:t>
      </w:r>
    </w:p>
    <w:p w14:paraId="75DB4710" w14:textId="2BD3A422" w:rsidR="00B222EF" w:rsidRPr="008F54BC" w:rsidRDefault="00E746EA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  <w:lang w:val=""/>
        </w:rPr>
      </w:pPr>
      <w:r w:rsidRPr="008F54BC">
        <w:rPr>
          <w:rFonts w:ascii="Times New Roman" w:hAnsi="Times New Roman" w:cs="Times New Roman"/>
          <w:color w:val="000000"/>
          <w:sz w:val="24"/>
        </w:rPr>
        <w:t>Т</w:t>
      </w:r>
      <w:r w:rsidR="00B222EF" w:rsidRPr="008F54BC">
        <w:rPr>
          <w:rFonts w:ascii="Times New Roman" w:hAnsi="Times New Roman" w:cs="Times New Roman"/>
          <w:color w:val="000000"/>
          <w:sz w:val="24"/>
        </w:rPr>
        <w:t>ихоничева Е. М.</w:t>
      </w:r>
    </w:p>
    <w:p w14:paraId="784237E8" w14:textId="46680869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Гордей С. Н. </w:t>
      </w:r>
    </w:p>
    <w:p w14:paraId="1F67AC4E" w14:textId="666A9339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Бахур Е. В. </w:t>
      </w:r>
    </w:p>
    <w:p w14:paraId="6749EAE6" w14:textId="2A009652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Евсиевич А. В. </w:t>
      </w:r>
    </w:p>
    <w:p w14:paraId="320778AC" w14:textId="78B5FD3A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r w:rsidRPr="008F54BC">
        <w:rPr>
          <w:rFonts w:ascii="Times New Roman" w:hAnsi="Times New Roman" w:cs="Times New Roman"/>
          <w:color w:val="000000"/>
          <w:sz w:val="24"/>
        </w:rPr>
        <w:t xml:space="preserve">Алферова Н. В.  </w:t>
      </w:r>
    </w:p>
    <w:p w14:paraId="024AE1BE" w14:textId="02974220" w:rsidR="00B222EF" w:rsidRPr="008F54BC" w:rsidRDefault="00B222EF" w:rsidP="008F54BC">
      <w:pPr>
        <w:pStyle w:val="a3"/>
        <w:numPr>
          <w:ilvl w:val="0"/>
          <w:numId w:val="7"/>
        </w:numPr>
        <w:spacing w:line="276" w:lineRule="auto"/>
        <w:ind w:left="426" w:hanging="437"/>
        <w:rPr>
          <w:rFonts w:ascii="Times New Roman" w:hAnsi="Times New Roman" w:cs="Times New Roman"/>
          <w:color w:val="000000"/>
          <w:sz w:val="24"/>
        </w:rPr>
      </w:pPr>
      <w:proofErr w:type="spellStart"/>
      <w:r w:rsidRPr="008F54BC">
        <w:rPr>
          <w:rFonts w:ascii="Times New Roman" w:hAnsi="Times New Roman" w:cs="Times New Roman"/>
          <w:color w:val="000000"/>
          <w:sz w:val="24"/>
        </w:rPr>
        <w:t>Паскин</w:t>
      </w:r>
      <w:proofErr w:type="spellEnd"/>
      <w:r w:rsidRPr="008F54BC">
        <w:rPr>
          <w:rFonts w:ascii="Times New Roman" w:hAnsi="Times New Roman" w:cs="Times New Roman"/>
          <w:color w:val="000000"/>
          <w:sz w:val="24"/>
        </w:rPr>
        <w:t xml:space="preserve"> Р. </w:t>
      </w:r>
      <w:r w:rsidR="00E746EA" w:rsidRPr="008F54BC">
        <w:rPr>
          <w:rFonts w:ascii="Times New Roman" w:hAnsi="Times New Roman" w:cs="Times New Roman"/>
          <w:color w:val="000000"/>
          <w:sz w:val="24"/>
        </w:rPr>
        <w:t>В.</w:t>
      </w:r>
    </w:p>
    <w:p w14:paraId="0BD4CA89" w14:textId="77777777" w:rsidR="00B222EF" w:rsidRDefault="00B222EF" w:rsidP="00193500">
      <w:pPr>
        <w:rPr>
          <w:rFonts w:ascii="Times New Roman" w:hAnsi="Times New Roman" w:cs="Times New Roman"/>
          <w:color w:val="000000"/>
          <w:sz w:val="24"/>
        </w:rPr>
      </w:pPr>
    </w:p>
    <w:p w14:paraId="61438E71" w14:textId="63EC8E6F" w:rsidR="006A51FF" w:rsidRPr="006A51FF" w:rsidRDefault="00193500" w:rsidP="006A51FF">
      <w:pPr>
        <w:rPr>
          <w:rFonts w:ascii="Times New Roman" w:hAnsi="Times New Roman" w:cs="Times New Roman"/>
          <w:color w:val="000000"/>
          <w:sz w:val="24"/>
        </w:rPr>
      </w:pPr>
      <w:r w:rsidRPr="00193500">
        <w:rPr>
          <w:rFonts w:ascii="Times New Roman" w:hAnsi="Times New Roman" w:cs="Times New Roman"/>
          <w:b/>
          <w:color w:val="000000"/>
          <w:sz w:val="28"/>
          <w:szCs w:val="28"/>
        </w:rPr>
        <w:t>План Синтеза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107743AB" w14:textId="435C8A67" w:rsidR="006A51FF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A51FF">
        <w:rPr>
          <w:rFonts w:ascii="Times New Roman" w:hAnsi="Times New Roman" w:cs="Times New Roman"/>
          <w:sz w:val="24"/>
          <w:szCs w:val="24"/>
        </w:rPr>
        <w:t>Стяжание Зданий Подразделения. 25 мин</w:t>
      </w:r>
    </w:p>
    <w:p w14:paraId="1F3D441A" w14:textId="5422049C" w:rsidR="006A51FF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A51FF">
        <w:rPr>
          <w:rFonts w:ascii="Times New Roman" w:hAnsi="Times New Roman" w:cs="Times New Roman"/>
          <w:sz w:val="24"/>
          <w:szCs w:val="24"/>
        </w:rPr>
        <w:t xml:space="preserve">Омежный принцип Ивдиво-Развития Планом Синтеза ИВО. </w:t>
      </w:r>
    </w:p>
    <w:p w14:paraId="0C6A5A69" w14:textId="77777777" w:rsidR="006A51FF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FF">
        <w:rPr>
          <w:rFonts w:ascii="Times New Roman" w:hAnsi="Times New Roman" w:cs="Times New Roman"/>
          <w:sz w:val="24"/>
          <w:szCs w:val="24"/>
        </w:rPr>
        <w:t xml:space="preserve">Стяжание обновления, преображения 16-рицы ИВДИВО-Развития ИВО. </w:t>
      </w:r>
    </w:p>
    <w:p w14:paraId="671B3420" w14:textId="77777777" w:rsidR="006A51FF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FF">
        <w:rPr>
          <w:rFonts w:ascii="Times New Roman" w:hAnsi="Times New Roman" w:cs="Times New Roman"/>
          <w:sz w:val="24"/>
          <w:szCs w:val="24"/>
        </w:rPr>
        <w:t xml:space="preserve">Вдохновение Праздничной Теургичностью ИВДИВО. </w:t>
      </w:r>
    </w:p>
    <w:p w14:paraId="19ABA27E" w14:textId="77777777" w:rsidR="006A51FF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FF">
        <w:rPr>
          <w:rFonts w:ascii="Times New Roman" w:hAnsi="Times New Roman" w:cs="Times New Roman"/>
          <w:sz w:val="24"/>
          <w:szCs w:val="24"/>
        </w:rPr>
        <w:t xml:space="preserve">Сложение Плана Синтеза, стратегии индивидуальной и командной </w:t>
      </w:r>
    </w:p>
    <w:p w14:paraId="688580B5" w14:textId="77777777" w:rsidR="006A51FF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FF">
        <w:rPr>
          <w:rFonts w:ascii="Times New Roman" w:hAnsi="Times New Roman" w:cs="Times New Roman"/>
          <w:sz w:val="24"/>
          <w:szCs w:val="24"/>
        </w:rPr>
        <w:t xml:space="preserve">разработки 16-ти Практик ИВО с целью ИВДИВО-реализации. </w:t>
      </w:r>
    </w:p>
    <w:p w14:paraId="64A77DC9" w14:textId="77777777" w:rsidR="006A51FF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FF">
        <w:rPr>
          <w:rFonts w:ascii="Times New Roman" w:hAnsi="Times New Roman" w:cs="Times New Roman"/>
          <w:sz w:val="24"/>
          <w:szCs w:val="24"/>
        </w:rPr>
        <w:t>Аватаресса ИВО ИВДИВО-Развития ИВО ИВАС Юлия ИВАС Кут Хуми</w:t>
      </w:r>
    </w:p>
    <w:p w14:paraId="51E76718" w14:textId="5B7DC65C" w:rsidR="006A51FF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FF">
        <w:rPr>
          <w:rFonts w:ascii="Times New Roman" w:hAnsi="Times New Roman" w:cs="Times New Roman"/>
          <w:sz w:val="24"/>
          <w:szCs w:val="24"/>
        </w:rPr>
        <w:t>Ярмола Маргарита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51FF">
        <w:rPr>
          <w:rFonts w:ascii="Times New Roman" w:hAnsi="Times New Roman" w:cs="Times New Roman"/>
          <w:sz w:val="24"/>
          <w:szCs w:val="24"/>
        </w:rPr>
        <w:t>40 мин</w:t>
      </w:r>
    </w:p>
    <w:p w14:paraId="6129D874" w14:textId="757E5877" w:rsidR="006A51FF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A51FF">
        <w:rPr>
          <w:rFonts w:ascii="Times New Roman" w:hAnsi="Times New Roman" w:cs="Times New Roman"/>
          <w:sz w:val="24"/>
          <w:szCs w:val="24"/>
        </w:rPr>
        <w:t>Организация деятельности команды в разработки Огня и Синтеза подразделения ИВДИВО Минск. Стратегия реализации.</w:t>
      </w:r>
    </w:p>
    <w:p w14:paraId="5331B7E6" w14:textId="77777777" w:rsid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FF">
        <w:rPr>
          <w:rFonts w:ascii="Times New Roman" w:hAnsi="Times New Roman" w:cs="Times New Roman"/>
          <w:sz w:val="24"/>
          <w:szCs w:val="24"/>
        </w:rPr>
        <w:t>Глава Подразделения ИВДИВО Минск Юлия Серафимович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51FF">
        <w:rPr>
          <w:rFonts w:ascii="Times New Roman" w:hAnsi="Times New Roman" w:cs="Times New Roman"/>
          <w:sz w:val="24"/>
          <w:szCs w:val="24"/>
        </w:rPr>
        <w:t>55 мин</w:t>
      </w:r>
    </w:p>
    <w:p w14:paraId="3C591915" w14:textId="6F921B64" w:rsidR="00CF5542" w:rsidRPr="006A51FF" w:rsidRDefault="00CF5542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FF">
        <w:rPr>
          <w:rFonts w:ascii="Times New Roman" w:hAnsi="Times New Roman" w:cs="Times New Roman"/>
          <w:b/>
          <w:bCs/>
          <w:sz w:val="28"/>
          <w:szCs w:val="28"/>
        </w:rPr>
        <w:t>Состоялись</w:t>
      </w:r>
      <w:r w:rsidRPr="006A51FF">
        <w:rPr>
          <w:rFonts w:ascii="Times New Roman" w:hAnsi="Times New Roman" w:cs="Times New Roman"/>
          <w:sz w:val="24"/>
          <w:szCs w:val="24"/>
        </w:rPr>
        <w:t>:</w:t>
      </w:r>
    </w:p>
    <w:p w14:paraId="4F860C51" w14:textId="547FB993" w:rsidR="00CF5542" w:rsidRPr="006A51FF" w:rsidRDefault="006A51FF" w:rsidP="006A51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542" w:rsidRPr="006A51FF">
        <w:rPr>
          <w:rFonts w:ascii="Times New Roman" w:hAnsi="Times New Roman" w:cs="Times New Roman"/>
          <w:sz w:val="24"/>
          <w:szCs w:val="24"/>
        </w:rPr>
        <w:t>Пункты Плана Синтеза Совета.</w:t>
      </w:r>
    </w:p>
    <w:p w14:paraId="524D2CB4" w14:textId="4F29CF24" w:rsidR="006A51FF" w:rsidRPr="006A51FF" w:rsidRDefault="006A51FF" w:rsidP="006A51FF">
      <w:p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2.Предложение: </w:t>
      </w:r>
      <w:r w:rsidRPr="006A51FF">
        <w:rPr>
          <w:rFonts w:ascii="Times New Roman" w:hAnsi="Times New Roman" w:cs="Times New Roman"/>
          <w:color w:val="000000"/>
          <w:sz w:val="24"/>
          <w:szCs w:val="24"/>
        </w:rPr>
        <w:t>Проведение занятия (только Совет ИВО) с Аватарами по горизонту (раз в неделю). Начинает ведение горизонта первая 8-ца Аватаров и далее каждый Аватар горизонта. Присутствие на занятии возможно для всех ДП подразделения Минск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целью наработки Огня и Синтеза организаций, наработки взаимодействия горизонтами, разработки тем организаций с последующей отдачей, наработки устойчиво</w:t>
      </w:r>
      <w:r w:rsidR="008F54B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в Огне и Синтезе ИВО, ИВАС КХ, ИВАС по ДП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Иеара</w:t>
      </w:r>
      <w:r w:rsidR="008F54BC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 в целом.</w:t>
      </w:r>
    </w:p>
    <w:p w14:paraId="7FB38CFA" w14:textId="7A2A2E44" w:rsidR="00E514DC" w:rsidRDefault="00CF5542" w:rsidP="00E514DC">
      <w:pPr>
        <w:rPr>
          <w:rFonts w:ascii="Times New Roman" w:hAnsi="Times New Roman" w:cs="Times New Roman"/>
          <w:color w:val="000000"/>
          <w:sz w:val="24"/>
        </w:rPr>
      </w:pPr>
      <w:r w:rsidRPr="00CF5542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14:paraId="3F3DF2F8" w14:textId="4861EB04" w:rsidR="00CF5542" w:rsidRPr="00E514DC" w:rsidRDefault="006A51FF" w:rsidP="00CF554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Ведение занятий Аватарами Совета ИВО горизонтом (4 Аватара)</w:t>
      </w:r>
      <w:r w:rsidR="008F54BC">
        <w:rPr>
          <w:rFonts w:ascii="Times New Roman" w:hAnsi="Times New Roman" w:cs="Times New Roman"/>
          <w:color w:val="000000"/>
          <w:sz w:val="24"/>
          <w:szCs w:val="24"/>
        </w:rPr>
        <w:t xml:space="preserve">: принято (воздержались: </w:t>
      </w:r>
      <w:proofErr w:type="spellStart"/>
      <w:r w:rsidR="008F54BC">
        <w:rPr>
          <w:rFonts w:ascii="Times New Roman" w:hAnsi="Times New Roman" w:cs="Times New Roman"/>
          <w:color w:val="000000"/>
          <w:sz w:val="24"/>
          <w:szCs w:val="24"/>
        </w:rPr>
        <w:t>Тихоничева</w:t>
      </w:r>
      <w:proofErr w:type="spellEnd"/>
      <w:r w:rsidR="008F54BC">
        <w:rPr>
          <w:rFonts w:ascii="Times New Roman" w:hAnsi="Times New Roman" w:cs="Times New Roman"/>
          <w:color w:val="000000"/>
          <w:sz w:val="24"/>
          <w:szCs w:val="24"/>
        </w:rPr>
        <w:t xml:space="preserve"> Е. М.).</w:t>
      </w:r>
    </w:p>
    <w:p w14:paraId="4DDEDF52" w14:textId="77777777" w:rsidR="00CF5542" w:rsidRDefault="00CF5542" w:rsidP="001935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84F92" w14:textId="7C3D11C0" w:rsidR="00193500" w:rsidRPr="002A4FBC" w:rsidRDefault="00193500" w:rsidP="001935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4FBC">
        <w:rPr>
          <w:rFonts w:ascii="Times New Roman" w:hAnsi="Times New Roman" w:cs="Times New Roman"/>
          <w:color w:val="000000"/>
          <w:sz w:val="24"/>
          <w:szCs w:val="24"/>
        </w:rPr>
        <w:t>Составила ИВДИВО-Секретарь Габрильянц В.</w:t>
      </w:r>
    </w:p>
    <w:sectPr w:rsidR="00193500" w:rsidRPr="002A4FBC" w:rsidSect="001935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255"/>
    <w:multiLevelType w:val="hybridMultilevel"/>
    <w:tmpl w:val="3114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57F"/>
    <w:multiLevelType w:val="hybridMultilevel"/>
    <w:tmpl w:val="46F239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47D"/>
    <w:multiLevelType w:val="hybridMultilevel"/>
    <w:tmpl w:val="D9F05A5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9016E"/>
    <w:multiLevelType w:val="hybridMultilevel"/>
    <w:tmpl w:val="F5A8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DA7"/>
    <w:multiLevelType w:val="hybridMultilevel"/>
    <w:tmpl w:val="CFA6BA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636BE"/>
    <w:multiLevelType w:val="hybridMultilevel"/>
    <w:tmpl w:val="C14E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0"/>
    <w:rsid w:val="000B45A2"/>
    <w:rsid w:val="00193500"/>
    <w:rsid w:val="002A4FBC"/>
    <w:rsid w:val="003E4E8E"/>
    <w:rsid w:val="00595133"/>
    <w:rsid w:val="006A51FF"/>
    <w:rsid w:val="006C1AB6"/>
    <w:rsid w:val="0082174F"/>
    <w:rsid w:val="00867FB7"/>
    <w:rsid w:val="008F54BC"/>
    <w:rsid w:val="00B222EF"/>
    <w:rsid w:val="00BA2C05"/>
    <w:rsid w:val="00CC5677"/>
    <w:rsid w:val="00CF5542"/>
    <w:rsid w:val="00D60694"/>
    <w:rsid w:val="00DE0AD8"/>
    <w:rsid w:val="00E309FF"/>
    <w:rsid w:val="00E514DC"/>
    <w:rsid w:val="00E746EA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C0EE"/>
  <w15:chartTrackingRefBased/>
  <w15:docId w15:val="{7DE2E4B3-720E-4098-BF7A-0509858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2</cp:revision>
  <dcterms:created xsi:type="dcterms:W3CDTF">2024-10-31T18:39:00Z</dcterms:created>
  <dcterms:modified xsi:type="dcterms:W3CDTF">2024-10-31T18:39:00Z</dcterms:modified>
</cp:coreProperties>
</file>